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0C" w:rsidRPr="00A13361" w:rsidRDefault="00FA6B0C" w:rsidP="00BC7AF7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A40D92" w:rsidRPr="00ED3A6D" w:rsidRDefault="00A40D92" w:rsidP="00BC7AF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33467" w:rsidRPr="00ED3A6D" w:rsidRDefault="00733467" w:rsidP="00733467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ED3A6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Уважаемые гости и жители</w:t>
      </w:r>
    </w:p>
    <w:p w:rsidR="00733467" w:rsidRPr="00ED3A6D" w:rsidRDefault="00733467" w:rsidP="00733467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ED3A6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города Моршанска и Моршанского района Тамбовской области!</w:t>
      </w:r>
    </w:p>
    <w:p w:rsidR="00733467" w:rsidRPr="00ED3A6D" w:rsidRDefault="00733467" w:rsidP="00ED3A6D">
      <w:pPr>
        <w:ind w:firstLine="0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33467" w:rsidRPr="00ED3A6D" w:rsidRDefault="00733467" w:rsidP="002E1F56">
      <w:pPr>
        <w:ind w:firstLine="0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>В целях недопущения возникновения возгораний и минимизации потерь</w:t>
      </w:r>
      <w:r w:rsidR="002E1F56"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8A707D"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br/>
      </w:r>
      <w:r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>от природных и ландшафтных пожаров необходимо соблюдать</w:t>
      </w:r>
      <w:r w:rsidR="002E1F56"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>требования пожарной безопасности!</w:t>
      </w:r>
    </w:p>
    <w:p w:rsidR="00E41333" w:rsidRPr="00ED3A6D" w:rsidRDefault="00E41333" w:rsidP="00237EC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33467" w:rsidRPr="00ED3A6D" w:rsidRDefault="00733467" w:rsidP="00733467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С 1 января 2021 года </w:t>
      </w:r>
      <w:r w:rsidRPr="00ED3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Правительства от 16 сентября 2020 г. </w:t>
      </w:r>
      <w:r w:rsidR="00F670CE" w:rsidRPr="00ED3A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6D">
        <w:rPr>
          <w:rFonts w:ascii="Times New Roman" w:eastAsia="Times New Roman" w:hAnsi="Times New Roman" w:cs="Times New Roman"/>
          <w:sz w:val="28"/>
          <w:szCs w:val="28"/>
          <w:lang w:eastAsia="ru-RU"/>
        </w:rPr>
        <w:t>N 1479 "Об утверждении Правил противопожарного режима в Российской Федерации" введены в действие новые Правила противопожарного режима в Российской Федерации</w:t>
      </w:r>
      <w:r w:rsidR="00A139F1" w:rsidRPr="00ED3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Правила).</w:t>
      </w:r>
    </w:p>
    <w:p w:rsidR="00733467" w:rsidRPr="00ED3A6D" w:rsidRDefault="00733467" w:rsidP="0073346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33467" w:rsidRPr="00ED3A6D" w:rsidRDefault="00733467" w:rsidP="00262742">
      <w:pPr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Правила устанавливаю</w:t>
      </w:r>
      <w:r w:rsidR="00B1217D" w:rsidRPr="00ED3A6D">
        <w:rPr>
          <w:rFonts w:ascii="Times New Roman" w:hAnsi="Times New Roman" w:cs="Times New Roman"/>
          <w:sz w:val="28"/>
          <w:szCs w:val="28"/>
        </w:rPr>
        <w:t>т</w:t>
      </w:r>
      <w:r w:rsidRPr="00ED3A6D">
        <w:rPr>
          <w:rFonts w:ascii="Times New Roman" w:hAnsi="Times New Roman" w:cs="Times New Roman"/>
          <w:sz w:val="28"/>
          <w:szCs w:val="28"/>
        </w:rPr>
        <w:t xml:space="preserve"> требования пожарной безопасности, определяющие порядок поведения людей, порядок организации производства и (или) содержания территорий, зданий, сооружений, помещений организаций и других объектов защиты (далее - объекты защиты) в целях обеспечения пожарной безопасности</w:t>
      </w:r>
    </w:p>
    <w:p w:rsidR="00F670CE" w:rsidRPr="00ED3A6D" w:rsidRDefault="00F670CE" w:rsidP="00F670C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E1F56" w:rsidRPr="00ED3A6D" w:rsidRDefault="002E1F56" w:rsidP="00F670C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670CE" w:rsidRPr="00ED3A6D" w:rsidRDefault="00061766" w:rsidP="0006176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РАЗВЕДЕНИЕ КОСТРА, ИСПОЛЬЗОВАНИЕ ОТКРЫТОГО ОГОНЯ </w:t>
      </w:r>
      <w:r w:rsidRPr="00ED3A6D">
        <w:rPr>
          <w:rFonts w:ascii="Times New Roman" w:hAnsi="Times New Roman" w:cs="Times New Roman"/>
          <w:sz w:val="28"/>
          <w:szCs w:val="28"/>
        </w:rPr>
        <w:br/>
        <w:t>ДЛЯ ПРИГОТОВЛЕНИЯ ПИЩИ</w:t>
      </w:r>
    </w:p>
    <w:p w:rsidR="00061766" w:rsidRPr="00ED3A6D" w:rsidRDefault="00061766" w:rsidP="00ED3A6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40D92" w:rsidRPr="00ED3A6D" w:rsidRDefault="006576FD" w:rsidP="00F670C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Пункт 66 Правил.</w:t>
      </w:r>
    </w:p>
    <w:p w:rsidR="00A40D92" w:rsidRPr="00ED3A6D" w:rsidRDefault="00A40D92" w:rsidP="00A40D92">
      <w:pPr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На землях общего пользования населенных пунктов, а также на территориях частных домовладений, расположенных на территориях населенных пунктов, </w:t>
      </w:r>
      <w:r w:rsidRPr="00ED3A6D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ED3A6D">
        <w:rPr>
          <w:rFonts w:ascii="Times New Roman" w:hAnsi="Times New Roman" w:cs="Times New Roman"/>
          <w:sz w:val="28"/>
          <w:szCs w:val="28"/>
        </w:rPr>
        <w:t xml:space="preserve"> разводить костры, использовать открытый огонь для приготовления пищи </w:t>
      </w:r>
      <w:r w:rsidRPr="00ED3A6D">
        <w:rPr>
          <w:rFonts w:ascii="Times New Roman" w:hAnsi="Times New Roman" w:cs="Times New Roman"/>
          <w:b/>
          <w:sz w:val="28"/>
          <w:szCs w:val="28"/>
        </w:rPr>
        <w:t>вне специально отведенных и обор</w:t>
      </w:r>
      <w:r w:rsidR="00EE7265" w:rsidRPr="00ED3A6D">
        <w:rPr>
          <w:rFonts w:ascii="Times New Roman" w:hAnsi="Times New Roman" w:cs="Times New Roman"/>
          <w:b/>
          <w:sz w:val="28"/>
          <w:szCs w:val="28"/>
        </w:rPr>
        <w:t>удованных для этого мест</w:t>
      </w:r>
      <w:r w:rsidRPr="00ED3A6D">
        <w:rPr>
          <w:rFonts w:ascii="Times New Roman" w:hAnsi="Times New Roman" w:cs="Times New Roman"/>
          <w:sz w:val="28"/>
          <w:szCs w:val="28"/>
        </w:rPr>
        <w:t>.</w:t>
      </w:r>
    </w:p>
    <w:p w:rsidR="00733467" w:rsidRPr="00ED3A6D" w:rsidRDefault="00ED3A6D" w:rsidP="00237ECF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04D1AC" wp14:editId="37EC84DB">
            <wp:simplePos x="0" y="0"/>
            <wp:positionH relativeFrom="margin">
              <wp:posOffset>37465</wp:posOffset>
            </wp:positionH>
            <wp:positionV relativeFrom="margin">
              <wp:posOffset>6021705</wp:posOffset>
            </wp:positionV>
            <wp:extent cx="1966595" cy="2349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3" t="8842" r="71462" b="57446"/>
                    <a:stretch/>
                  </pic:blipFill>
                  <pic:spPr bwMode="auto">
                    <a:xfrm>
                      <a:off x="0" y="0"/>
                      <a:ext cx="1966595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984" w:rsidRPr="00ED3A6D" w:rsidRDefault="00602A7B" w:rsidP="00C6398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C63984" w:rsidRPr="00ED3A6D">
        <w:rPr>
          <w:rFonts w:ascii="Times New Roman" w:hAnsi="Times New Roman" w:cs="Times New Roman"/>
          <w:sz w:val="28"/>
          <w:szCs w:val="28"/>
        </w:rPr>
        <w:t>5</w:t>
      </w:r>
      <w:r w:rsidRPr="00ED3A6D">
        <w:rPr>
          <w:rFonts w:ascii="Times New Roman" w:hAnsi="Times New Roman" w:cs="Times New Roman"/>
          <w:sz w:val="28"/>
          <w:szCs w:val="28"/>
        </w:rPr>
        <w:t xml:space="preserve"> приложения 4 ППР</w:t>
      </w:r>
      <w:r w:rsidR="00C63984" w:rsidRPr="00ED3A6D">
        <w:rPr>
          <w:rFonts w:ascii="Times New Roman" w:hAnsi="Times New Roman" w:cs="Times New Roman"/>
          <w:sz w:val="28"/>
          <w:szCs w:val="28"/>
        </w:rPr>
        <w:t xml:space="preserve">. 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земельных участках, относящихся к землям сельскохозяйственного назначения, противопожарное расстояние от очага горения до зданий, сооружений и иных построек допускается уменьшать </w:t>
      </w:r>
      <w:r w:rsidR="00C63984" w:rsidRPr="00ED3A6D">
        <w:rPr>
          <w:rFonts w:ascii="Times New Roman" w:hAnsi="Times New Roman" w:cs="Times New Roman"/>
          <w:b/>
          <w:sz w:val="28"/>
          <w:szCs w:val="28"/>
        </w:rPr>
        <w:t>до 5 метров</w:t>
      </w:r>
      <w:r w:rsidR="00C63984" w:rsidRPr="00ED3A6D">
        <w:rPr>
          <w:rFonts w:ascii="Times New Roman" w:hAnsi="Times New Roman" w:cs="Times New Roman"/>
          <w:sz w:val="28"/>
          <w:szCs w:val="28"/>
        </w:rPr>
        <w:t>, а зону очистки вокруг емкости от горючих материалов -</w:t>
      </w:r>
      <w:r w:rsidR="004F1C0F" w:rsidRPr="00ED3A6D">
        <w:rPr>
          <w:rFonts w:ascii="Times New Roman" w:hAnsi="Times New Roman" w:cs="Times New Roman"/>
          <w:sz w:val="28"/>
          <w:szCs w:val="28"/>
        </w:rPr>
        <w:t xml:space="preserve"> </w:t>
      </w:r>
      <w:r w:rsidR="00C63984" w:rsidRPr="00ED3A6D">
        <w:rPr>
          <w:rFonts w:ascii="Times New Roman" w:hAnsi="Times New Roman" w:cs="Times New Roman"/>
          <w:b/>
          <w:sz w:val="28"/>
          <w:szCs w:val="28"/>
        </w:rPr>
        <w:t>до 2 метров</w:t>
      </w:r>
      <w:r w:rsidR="00C63984" w:rsidRPr="00ED3A6D">
        <w:rPr>
          <w:rFonts w:ascii="Times New Roman" w:hAnsi="Times New Roman" w:cs="Times New Roman"/>
          <w:sz w:val="28"/>
          <w:szCs w:val="28"/>
        </w:rPr>
        <w:t>.</w:t>
      </w:r>
    </w:p>
    <w:p w:rsidR="003B45EA" w:rsidRDefault="003B45EA" w:rsidP="003B45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870216" w:rsidRPr="00ED3A6D" w:rsidRDefault="00ED3A6D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</w:t>
      </w:r>
      <w:r w:rsidR="00870216" w:rsidRPr="00ED3A6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ППР</w:t>
      </w:r>
      <w:r w:rsidR="00870216" w:rsidRPr="00ED3A6D">
        <w:rPr>
          <w:rFonts w:ascii="Times New Roman" w:hAnsi="Times New Roman" w:cs="Times New Roman"/>
          <w:sz w:val="28"/>
          <w:szCs w:val="28"/>
        </w:rPr>
        <w:t>. Использование открытого огня запрещается: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на торфяных почвах;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B45EA">
        <w:rPr>
          <w:rFonts w:ascii="Times New Roman" w:hAnsi="Times New Roman" w:cs="Times New Roman"/>
          <w:b/>
          <w:sz w:val="28"/>
          <w:szCs w:val="28"/>
        </w:rPr>
        <w:lastRenderedPageBreak/>
        <w:t>при установлении на соответствующей территории особого противопожарного режима</w:t>
      </w:r>
      <w:r w:rsidRPr="00ED3A6D">
        <w:rPr>
          <w:rFonts w:ascii="Times New Roman" w:hAnsi="Times New Roman" w:cs="Times New Roman"/>
          <w:sz w:val="28"/>
          <w:szCs w:val="28"/>
        </w:rPr>
        <w:t>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при поступившей информации о приближающихся </w:t>
      </w:r>
      <w:r w:rsidRPr="003B45EA">
        <w:rPr>
          <w:rFonts w:ascii="Times New Roman" w:hAnsi="Times New Roman" w:cs="Times New Roman"/>
          <w:b/>
          <w:sz w:val="28"/>
          <w:szCs w:val="28"/>
        </w:rPr>
        <w:t>неблагоприятных или опасных для жизнедеятельности людей метеорологических последствиях</w:t>
      </w:r>
      <w:r w:rsidRPr="00ED3A6D">
        <w:rPr>
          <w:rFonts w:ascii="Times New Roman" w:hAnsi="Times New Roman" w:cs="Times New Roman"/>
          <w:sz w:val="28"/>
          <w:szCs w:val="28"/>
        </w:rPr>
        <w:t>, связанных с сильными порывами ветра;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под кронами деревьев </w:t>
      </w:r>
      <w:r w:rsidRPr="003B45EA">
        <w:rPr>
          <w:rFonts w:ascii="Times New Roman" w:hAnsi="Times New Roman" w:cs="Times New Roman"/>
          <w:b/>
          <w:sz w:val="28"/>
          <w:szCs w:val="28"/>
        </w:rPr>
        <w:t>хвойных пород</w:t>
      </w:r>
      <w:r w:rsidRPr="00ED3A6D">
        <w:rPr>
          <w:rFonts w:ascii="Times New Roman" w:hAnsi="Times New Roman" w:cs="Times New Roman"/>
          <w:sz w:val="28"/>
          <w:szCs w:val="28"/>
        </w:rPr>
        <w:t>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в емкости, стенки которой имеют </w:t>
      </w:r>
      <w:r w:rsidRPr="003B45EA">
        <w:rPr>
          <w:rFonts w:ascii="Times New Roman" w:hAnsi="Times New Roman" w:cs="Times New Roman"/>
          <w:b/>
          <w:sz w:val="28"/>
          <w:szCs w:val="28"/>
        </w:rPr>
        <w:t>огненный сквозной прогар, механические разрывы (повреждения) и иные отверстия, в том числе технологические</w:t>
      </w:r>
      <w:r w:rsidRPr="00ED3A6D">
        <w:rPr>
          <w:rFonts w:ascii="Times New Roman" w:hAnsi="Times New Roman" w:cs="Times New Roman"/>
          <w:sz w:val="28"/>
          <w:szCs w:val="28"/>
        </w:rPr>
        <w:t>, через которые возможно выпадение горючих материалов за пределы очага горения;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при скорости ветра, превышающей значение </w:t>
      </w:r>
      <w:r w:rsidRPr="003B45EA">
        <w:rPr>
          <w:rFonts w:ascii="Times New Roman" w:hAnsi="Times New Roman" w:cs="Times New Roman"/>
          <w:b/>
          <w:sz w:val="28"/>
          <w:szCs w:val="28"/>
        </w:rPr>
        <w:t>5 метров в секунду</w:t>
      </w:r>
      <w:r w:rsidRPr="00ED3A6D">
        <w:rPr>
          <w:rFonts w:ascii="Times New Roman" w:hAnsi="Times New Roman" w:cs="Times New Roman"/>
          <w:sz w:val="28"/>
          <w:szCs w:val="28"/>
        </w:rPr>
        <w:t>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при скорости ветра, превышающей значение </w:t>
      </w:r>
      <w:r w:rsidRPr="003B45EA">
        <w:rPr>
          <w:rFonts w:ascii="Times New Roman" w:hAnsi="Times New Roman" w:cs="Times New Roman"/>
          <w:b/>
          <w:sz w:val="28"/>
          <w:szCs w:val="28"/>
        </w:rPr>
        <w:t>10 метров в секунду</w:t>
      </w:r>
      <w:r w:rsidRPr="00ED3A6D">
        <w:rPr>
          <w:rFonts w:ascii="Times New Roman" w:hAnsi="Times New Roman" w:cs="Times New Roman"/>
          <w:sz w:val="28"/>
          <w:szCs w:val="28"/>
        </w:rPr>
        <w:t>.</w:t>
      </w:r>
    </w:p>
    <w:p w:rsidR="003B45EA" w:rsidRDefault="003B45EA" w:rsidP="003B45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61766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Пункт 10 приложения 4 ППР. В процессе использования открытого огня запрещается:</w:t>
      </w:r>
    </w:p>
    <w:p w:rsidR="00061766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осуществлять сжигание </w:t>
      </w:r>
      <w:r w:rsidRPr="003B45EA">
        <w:rPr>
          <w:rFonts w:ascii="Times New Roman" w:hAnsi="Times New Roman" w:cs="Times New Roman"/>
          <w:b/>
          <w:sz w:val="28"/>
          <w:szCs w:val="28"/>
        </w:rPr>
        <w:t>горючих и легковоспламеняющихся жидкостей</w:t>
      </w:r>
      <w:r w:rsidRPr="00ED3A6D">
        <w:rPr>
          <w:rFonts w:ascii="Times New Roman" w:hAnsi="Times New Roman" w:cs="Times New Roman"/>
          <w:sz w:val="28"/>
          <w:szCs w:val="28"/>
        </w:rPr>
        <w:t xml:space="preserve"> (кроме жидкостей, используемых для розжига), </w:t>
      </w:r>
      <w:r w:rsidRPr="003B45EA">
        <w:rPr>
          <w:rFonts w:ascii="Times New Roman" w:hAnsi="Times New Roman" w:cs="Times New Roman"/>
          <w:b/>
          <w:sz w:val="28"/>
          <w:szCs w:val="28"/>
        </w:rPr>
        <w:t>взрывоопасных веществ и материалов</w:t>
      </w:r>
      <w:r w:rsidRPr="00ED3A6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3B45EA">
        <w:rPr>
          <w:rFonts w:ascii="Times New Roman" w:hAnsi="Times New Roman" w:cs="Times New Roman"/>
          <w:b/>
          <w:sz w:val="28"/>
          <w:szCs w:val="28"/>
        </w:rPr>
        <w:t>изделий и иных материалов</w:t>
      </w:r>
      <w:r w:rsidRPr="00ED3A6D">
        <w:rPr>
          <w:rFonts w:ascii="Times New Roman" w:hAnsi="Times New Roman" w:cs="Times New Roman"/>
          <w:sz w:val="28"/>
          <w:szCs w:val="28"/>
        </w:rPr>
        <w:t>, выделяющих при горении токсичные и высокотоксичные вещества;</w:t>
      </w:r>
    </w:p>
    <w:p w:rsidR="00061766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оставлять место очага горения </w:t>
      </w:r>
      <w:r w:rsidRPr="00ED3A6D">
        <w:rPr>
          <w:rFonts w:ascii="Times New Roman" w:hAnsi="Times New Roman" w:cs="Times New Roman"/>
          <w:b/>
          <w:sz w:val="28"/>
          <w:szCs w:val="28"/>
        </w:rPr>
        <w:t>без присмотра</w:t>
      </w:r>
      <w:r w:rsidRPr="00ED3A6D">
        <w:rPr>
          <w:rFonts w:ascii="Times New Roman" w:hAnsi="Times New Roman" w:cs="Times New Roman"/>
          <w:sz w:val="28"/>
          <w:szCs w:val="28"/>
        </w:rPr>
        <w:t xml:space="preserve"> до полного прекращения горения (тления);</w:t>
      </w:r>
    </w:p>
    <w:p w:rsidR="00061766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располагать </w:t>
      </w:r>
      <w:r w:rsidRPr="003B45EA">
        <w:rPr>
          <w:rFonts w:ascii="Times New Roman" w:hAnsi="Times New Roman" w:cs="Times New Roman"/>
          <w:b/>
          <w:sz w:val="28"/>
          <w:szCs w:val="28"/>
        </w:rPr>
        <w:t>легковоспламеняющиеся и горючие жидкости</w:t>
      </w:r>
      <w:r w:rsidRPr="00ED3A6D">
        <w:rPr>
          <w:rFonts w:ascii="Times New Roman" w:hAnsi="Times New Roman" w:cs="Times New Roman"/>
          <w:sz w:val="28"/>
          <w:szCs w:val="28"/>
        </w:rPr>
        <w:t>, а также горючие материалы вблизи очага горения.</w:t>
      </w:r>
    </w:p>
    <w:p w:rsidR="003B45EA" w:rsidRDefault="003B45EA" w:rsidP="003B45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63984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Пункт 11 приложения 4 ППР. После использования открытого огня место очага горения должно быть </w:t>
      </w:r>
      <w:r w:rsidRPr="003B45EA">
        <w:rPr>
          <w:rFonts w:ascii="Times New Roman" w:hAnsi="Times New Roman" w:cs="Times New Roman"/>
          <w:b/>
          <w:sz w:val="28"/>
          <w:szCs w:val="28"/>
        </w:rPr>
        <w:t>засыпано землей (песком) или залито водой</w:t>
      </w:r>
      <w:r w:rsidRPr="00ED3A6D">
        <w:rPr>
          <w:rFonts w:ascii="Times New Roman" w:hAnsi="Times New Roman" w:cs="Times New Roman"/>
          <w:sz w:val="28"/>
          <w:szCs w:val="28"/>
        </w:rPr>
        <w:t xml:space="preserve"> до полного прекращения горения (тления).</w:t>
      </w:r>
    </w:p>
    <w:p w:rsidR="00C04D5F" w:rsidRDefault="00C04D5F" w:rsidP="00C04D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D3A6D" w:rsidRPr="00ED3A6D" w:rsidRDefault="00ED3A6D" w:rsidP="00C04D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33467" w:rsidRPr="00ED3A6D" w:rsidRDefault="00413E70" w:rsidP="00413E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С уважением,</w:t>
      </w:r>
    </w:p>
    <w:p w:rsidR="00413E70" w:rsidRPr="00ED3A6D" w:rsidRDefault="00413E70" w:rsidP="00237EC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765EF" w:rsidRPr="00ED3A6D" w:rsidRDefault="00262742" w:rsidP="00413E7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ТО НД и </w:t>
      </w:r>
      <w:proofErr w:type="gramStart"/>
      <w:r w:rsidRPr="00ED3A6D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ED3A6D">
        <w:rPr>
          <w:rFonts w:ascii="Times New Roman" w:hAnsi="Times New Roman" w:cs="Times New Roman"/>
          <w:sz w:val="28"/>
          <w:szCs w:val="28"/>
        </w:rPr>
        <w:t xml:space="preserve"> по г. Моршанску и Моршан</w:t>
      </w:r>
      <w:r w:rsidR="00413E70" w:rsidRPr="00ED3A6D">
        <w:rPr>
          <w:rFonts w:ascii="Times New Roman" w:hAnsi="Times New Roman" w:cs="Times New Roman"/>
          <w:sz w:val="28"/>
          <w:szCs w:val="28"/>
        </w:rPr>
        <w:t>скому району Тамбовской области</w:t>
      </w:r>
      <w:r w:rsidR="00413E70" w:rsidRPr="00ED3A6D">
        <w:rPr>
          <w:rFonts w:ascii="Times New Roman" w:hAnsi="Times New Roman" w:cs="Times New Roman"/>
          <w:sz w:val="28"/>
          <w:szCs w:val="28"/>
        </w:rPr>
        <w:br/>
      </w:r>
      <w:r w:rsidRPr="00ED3A6D">
        <w:rPr>
          <w:rFonts w:ascii="Times New Roman" w:hAnsi="Times New Roman" w:cs="Times New Roman"/>
          <w:sz w:val="28"/>
          <w:szCs w:val="28"/>
        </w:rPr>
        <w:t>УНД и ПР Главного управления М</w:t>
      </w:r>
      <w:r w:rsidR="00413E70" w:rsidRPr="00ED3A6D">
        <w:rPr>
          <w:rFonts w:ascii="Times New Roman" w:hAnsi="Times New Roman" w:cs="Times New Roman"/>
          <w:sz w:val="28"/>
          <w:szCs w:val="28"/>
        </w:rPr>
        <w:t>ЧС России по Тамбовской области</w:t>
      </w:r>
    </w:p>
    <w:sectPr w:rsidR="00A765EF" w:rsidRPr="00ED3A6D" w:rsidSect="008702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B41"/>
    <w:rsid w:val="00061766"/>
    <w:rsid w:val="00093565"/>
    <w:rsid w:val="000A260C"/>
    <w:rsid w:val="00237ECF"/>
    <w:rsid w:val="00262742"/>
    <w:rsid w:val="002B2328"/>
    <w:rsid w:val="002D0AF5"/>
    <w:rsid w:val="002E1F56"/>
    <w:rsid w:val="0039113F"/>
    <w:rsid w:val="003B45EA"/>
    <w:rsid w:val="00413E70"/>
    <w:rsid w:val="004474DB"/>
    <w:rsid w:val="004C3A67"/>
    <w:rsid w:val="004D06B1"/>
    <w:rsid w:val="004F1C0F"/>
    <w:rsid w:val="00553744"/>
    <w:rsid w:val="00585F61"/>
    <w:rsid w:val="00602A7B"/>
    <w:rsid w:val="00631892"/>
    <w:rsid w:val="006576FD"/>
    <w:rsid w:val="006A4278"/>
    <w:rsid w:val="006B61D9"/>
    <w:rsid w:val="00733467"/>
    <w:rsid w:val="007B2286"/>
    <w:rsid w:val="00870216"/>
    <w:rsid w:val="008A2955"/>
    <w:rsid w:val="008A707D"/>
    <w:rsid w:val="00946210"/>
    <w:rsid w:val="00964B41"/>
    <w:rsid w:val="00A13361"/>
    <w:rsid w:val="00A139F1"/>
    <w:rsid w:val="00A40D92"/>
    <w:rsid w:val="00A765EF"/>
    <w:rsid w:val="00AA65C1"/>
    <w:rsid w:val="00B1217D"/>
    <w:rsid w:val="00BC7AF7"/>
    <w:rsid w:val="00C04D5F"/>
    <w:rsid w:val="00C63984"/>
    <w:rsid w:val="00C95FC4"/>
    <w:rsid w:val="00D663B3"/>
    <w:rsid w:val="00D80E9E"/>
    <w:rsid w:val="00E41333"/>
    <w:rsid w:val="00E56677"/>
    <w:rsid w:val="00ED3A6D"/>
    <w:rsid w:val="00EE7265"/>
    <w:rsid w:val="00EE7797"/>
    <w:rsid w:val="00F670CE"/>
    <w:rsid w:val="00FA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2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2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user</cp:lastModifiedBy>
  <cp:revision>49</cp:revision>
  <cp:lastPrinted>2021-04-01T08:50:00Z</cp:lastPrinted>
  <dcterms:created xsi:type="dcterms:W3CDTF">2021-02-01T09:41:00Z</dcterms:created>
  <dcterms:modified xsi:type="dcterms:W3CDTF">2021-05-17T07:43:00Z</dcterms:modified>
</cp:coreProperties>
</file>