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5" w:rsidRPr="00B6669E" w:rsidRDefault="00681695" w:rsidP="00681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6669E">
        <w:rPr>
          <w:rFonts w:ascii="Times New Roman" w:hAnsi="Times New Roman" w:cs="Times New Roman"/>
          <w:b/>
          <w:sz w:val="28"/>
          <w:szCs w:val="28"/>
        </w:rPr>
        <w:t>Организация дополнительного образования</w:t>
      </w:r>
    </w:p>
    <w:p w:rsidR="00681695" w:rsidRPr="00B6669E" w:rsidRDefault="00681695" w:rsidP="0068169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6669E">
        <w:rPr>
          <w:rFonts w:ascii="Times New Roman" w:hAnsi="Times New Roman" w:cs="Times New Roman"/>
          <w:b/>
          <w:sz w:val="28"/>
          <w:szCs w:val="28"/>
        </w:rPr>
        <w:t xml:space="preserve">   «Муниципальное бюджетное учреждение </w:t>
      </w:r>
    </w:p>
    <w:p w:rsidR="00681695" w:rsidRPr="00B6669E" w:rsidRDefault="00681695" w:rsidP="0068169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669E">
        <w:rPr>
          <w:rFonts w:ascii="Times New Roman" w:hAnsi="Times New Roman" w:cs="Times New Roman"/>
          <w:b/>
          <w:sz w:val="28"/>
          <w:szCs w:val="28"/>
        </w:rPr>
        <w:t>Новотомниковская</w:t>
      </w:r>
      <w:proofErr w:type="spellEnd"/>
      <w:r w:rsidRPr="00B6669E">
        <w:rPr>
          <w:rFonts w:ascii="Times New Roman" w:hAnsi="Times New Roman" w:cs="Times New Roman"/>
          <w:b/>
          <w:sz w:val="28"/>
          <w:szCs w:val="28"/>
        </w:rPr>
        <w:t xml:space="preserve"> школа искусств» </w:t>
      </w:r>
    </w:p>
    <w:p w:rsidR="001B166C" w:rsidRPr="00FE668E" w:rsidRDefault="001B166C" w:rsidP="001B166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66C" w:rsidRPr="00FE668E" w:rsidRDefault="001B166C" w:rsidP="001B166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66C" w:rsidRPr="00FE668E" w:rsidRDefault="001B166C" w:rsidP="001B166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66C" w:rsidRPr="00FE668E" w:rsidRDefault="001B166C" w:rsidP="001B166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66C" w:rsidRPr="00910727" w:rsidRDefault="001B166C" w:rsidP="001B166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1072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План-конспект занятия </w:t>
      </w:r>
      <w:r w:rsidR="00910727" w:rsidRPr="00910727">
        <w:rPr>
          <w:rFonts w:ascii="Times New Roman" w:eastAsia="Times New Roman" w:hAnsi="Times New Roman" w:cs="Times New Roman"/>
          <w:b/>
          <w:bCs/>
          <w:sz w:val="32"/>
          <w:szCs w:val="32"/>
        </w:rPr>
        <w:t>к программе «Паутинка»</w:t>
      </w:r>
    </w:p>
    <w:p w:rsidR="001B166C" w:rsidRPr="00910727" w:rsidRDefault="001B166C" w:rsidP="001B166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10727">
        <w:rPr>
          <w:rFonts w:ascii="Times New Roman" w:eastAsia="Times New Roman" w:hAnsi="Times New Roman" w:cs="Times New Roman"/>
          <w:b/>
          <w:bCs/>
          <w:sz w:val="32"/>
          <w:szCs w:val="32"/>
        </w:rPr>
        <w:t>Тема: «Обвязывание платочка к</w:t>
      </w:r>
      <w:r w:rsidR="00910727" w:rsidRPr="00910727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 w:rsidRPr="00910727">
        <w:rPr>
          <w:rFonts w:ascii="Times New Roman" w:eastAsia="Times New Roman" w:hAnsi="Times New Roman" w:cs="Times New Roman"/>
          <w:b/>
          <w:bCs/>
          <w:sz w:val="32"/>
          <w:szCs w:val="32"/>
        </w:rPr>
        <w:t>ужевом»</w:t>
      </w:r>
    </w:p>
    <w:p w:rsidR="001B166C" w:rsidRDefault="001B166C" w:rsidP="004B75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B166C" w:rsidRDefault="001B166C" w:rsidP="004B75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B166C" w:rsidRDefault="001B166C" w:rsidP="004B75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B166C" w:rsidRDefault="001B166C" w:rsidP="004B75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B166C" w:rsidRDefault="001B166C" w:rsidP="004B75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B166C" w:rsidRDefault="00910727" w:rsidP="004B75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1B166C" w:rsidRDefault="00910727" w:rsidP="004B75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2028825"/>
            <wp:effectExtent l="19050" t="0" r="0" b="0"/>
            <wp:docPr id="5" name="Рисунок 1" descr="http://kak.znate.ru/pars_docs/refs/25/24100/24100_html_m2837f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.znate.ru/pars_docs/refs/25/24100/24100_html_m2837f4f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325" cy="2085975"/>
            <wp:effectExtent l="19050" t="0" r="9525" b="0"/>
            <wp:docPr id="8" name="Рисунок 2" descr="http://kak.znate.ru/pars_docs/refs/25/24100/24100_html_4206b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k.znate.ru/pars_docs/refs/25/24100/24100_html_4206b44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6C" w:rsidRDefault="00910727" w:rsidP="004B75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1B166C" w:rsidRDefault="001B166C" w:rsidP="004B75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B166C" w:rsidRDefault="001B166C" w:rsidP="004B75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B166C" w:rsidRPr="00FE668E" w:rsidRDefault="001B166C" w:rsidP="001B166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Разработала:</w:t>
      </w:r>
    </w:p>
    <w:p w:rsidR="001B166C" w:rsidRPr="00FE668E" w:rsidRDefault="001B166C" w:rsidP="001B166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Соломатина Ольга Сергеевна</w:t>
      </w:r>
    </w:p>
    <w:p w:rsidR="001B166C" w:rsidRPr="00FE668E" w:rsidRDefault="001B166C" w:rsidP="001B166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1B166C" w:rsidRPr="00FE668E" w:rsidRDefault="001B166C" w:rsidP="001B166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объединения «</w:t>
      </w:r>
      <w:r w:rsidR="00910727">
        <w:rPr>
          <w:rFonts w:ascii="Times New Roman" w:eastAsia="Times New Roman" w:hAnsi="Times New Roman" w:cs="Times New Roman"/>
          <w:sz w:val="24"/>
          <w:szCs w:val="24"/>
        </w:rPr>
        <w:t>Кружевоплетение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B166C" w:rsidRDefault="001B166C" w:rsidP="001B166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27" w:rsidRDefault="00910727" w:rsidP="001B166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27" w:rsidRPr="00FE668E" w:rsidRDefault="00910727" w:rsidP="001B166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66C" w:rsidRPr="00FE668E" w:rsidRDefault="001B166C" w:rsidP="0091072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66C" w:rsidRPr="00FE668E" w:rsidRDefault="001B166C" w:rsidP="0091072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668E">
        <w:rPr>
          <w:rFonts w:ascii="Times New Roman" w:eastAsia="Times New Roman" w:hAnsi="Times New Roman" w:cs="Times New Roman"/>
          <w:sz w:val="24"/>
          <w:szCs w:val="24"/>
        </w:rPr>
        <w:t>Новотомниково</w:t>
      </w:r>
      <w:proofErr w:type="spellEnd"/>
    </w:p>
    <w:p w:rsidR="001B166C" w:rsidRPr="00FE668E" w:rsidRDefault="001B166C" w:rsidP="0091072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B166C" w:rsidRDefault="001B166C" w:rsidP="004B75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8688B" w:rsidRDefault="0018688B" w:rsidP="004B7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Тема занятия:</w:t>
      </w:r>
      <w:r w:rsidR="004B7561"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« Вязани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е крючком. Обвязывание платочка</w:t>
      </w:r>
      <w:r w:rsidR="004B7561"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кружевом»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7561"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</w:t>
      </w:r>
      <w:r w:rsidR="005B6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ь:</w:t>
      </w:r>
      <w:r w:rsidR="00CB5699" w:rsidRPr="00CB5699">
        <w:rPr>
          <w:rFonts w:ascii="Arial" w:hAnsi="Arial" w:cs="Arial"/>
          <w:color w:val="000000"/>
          <w:sz w:val="27"/>
          <w:szCs w:val="27"/>
        </w:rPr>
        <w:t xml:space="preserve"> </w:t>
      </w:r>
      <w:r w:rsidR="00CB5699" w:rsidRPr="00CB5699">
        <w:rPr>
          <w:rFonts w:ascii="Times New Roman" w:hAnsi="Times New Roman" w:cs="Times New Roman"/>
          <w:color w:val="000000"/>
          <w:sz w:val="27"/>
          <w:szCs w:val="27"/>
        </w:rPr>
        <w:t>продолжить знакомство с техниками вязания;</w:t>
      </w:r>
      <w:r w:rsidR="00CB5699" w:rsidRPr="00CB5699">
        <w:rPr>
          <w:rFonts w:ascii="Times New Roman" w:hAnsi="Times New Roman" w:cs="Times New Roman"/>
          <w:color w:val="000000"/>
          <w:sz w:val="27"/>
          <w:szCs w:val="27"/>
        </w:rPr>
        <w:br/>
        <w:t>закрепить практические знания и умения основных приёмов;</w:t>
      </w:r>
      <w:r w:rsidR="00CB5699" w:rsidRPr="00CB569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B6AEA" w:rsidRPr="0018688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Задачи: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4B7561" w:rsidRPr="004B756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</w:rPr>
        <w:t>образовательные: </w:t>
      </w:r>
      <w:proofErr w:type="gramStart"/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дать общее представление о кружеве;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научить обвязыванию платочков кружевом и пользоваться схемами;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</w:rPr>
        <w:t>развивающие</w:t>
      </w:r>
      <w:r w:rsidRPr="004B756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</w:rPr>
        <w:t>: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развивать мышление и творческий подход делу.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7561" w:rsidRPr="004B756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воспитательные: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воспитывать аккуратность и терпеливость;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применить дифференцированный подход при выполнении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практической работы;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7561"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Оборудование: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стенд с журналами «Валентина», «Чудесные мгновения», таблица «Основные виды петель», раздаточный материал «Цветы на салфетке», схемы вязания крючком</w:t>
      </w:r>
      <w:proofErr w:type="gramStart"/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выстав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 изделий , связанных крючком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7561"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Инструменты и материалы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крючки и нитки «ирис», «снежинка», платочки, с обработанными краями на машине строчкой «зигзаг».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7561"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Методы обучения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объяснение, показ наглядного материала.</w:t>
      </w:r>
    </w:p>
    <w:p w:rsidR="0018688B" w:rsidRDefault="004B7561" w:rsidP="004B75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86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План занятия:</w:t>
      </w:r>
    </w:p>
    <w:p w:rsidR="0018688B" w:rsidRDefault="0018688B" w:rsidP="004B75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ab/>
        <w:t>1. 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рганизационный момент</w:t>
      </w:r>
      <w:r w:rsidR="0012335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(3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мин.).</w:t>
      </w:r>
    </w:p>
    <w:p w:rsidR="0018688B" w:rsidRDefault="0018688B" w:rsidP="004B75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ab/>
        <w:t>2. П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овторение пройденного материала. (5мин)</w:t>
      </w:r>
    </w:p>
    <w:p w:rsidR="0018688B" w:rsidRDefault="0018688B" w:rsidP="004B75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ab/>
      </w:r>
      <w:r w:rsidR="00123359" w:rsidRPr="00123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3. </w:t>
      </w:r>
      <w:r w:rsidR="0012335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Объяснение нового материала (5 мин)</w:t>
      </w:r>
    </w:p>
    <w:p w:rsidR="00123359" w:rsidRDefault="00123359" w:rsidP="004B75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Инструктаж по ТБ (2 мин)</w:t>
      </w:r>
    </w:p>
    <w:p w:rsidR="00123359" w:rsidRDefault="00123359" w:rsidP="004B75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Практическая работа (30 мин. включая 5 мин. физ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ин)</w:t>
      </w:r>
    </w:p>
    <w:p w:rsidR="00123359" w:rsidRDefault="00123359" w:rsidP="004B75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ab/>
        <w:t xml:space="preserve">6.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Физкультминутка.</w:t>
      </w:r>
    </w:p>
    <w:p w:rsidR="00123359" w:rsidRDefault="00123359" w:rsidP="004B75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7.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Подведение итогов.</w:t>
      </w:r>
    </w:p>
    <w:p w:rsidR="00123359" w:rsidRPr="00123359" w:rsidRDefault="00123359" w:rsidP="004B75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4B7561" w:rsidRPr="004B7561" w:rsidRDefault="004B7561" w:rsidP="00186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Ход</w:t>
      </w:r>
      <w:r w:rsidR="00123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занятия:</w:t>
      </w:r>
      <w:r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r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Организационный момент. Проверка подготовленности класса к уроку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t>. Учитель объявляет тему и цель урока.</w:t>
      </w:r>
    </w:p>
    <w:p w:rsidR="00123359" w:rsidRDefault="004B7561" w:rsidP="001233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2. </w:t>
      </w:r>
      <w:r w:rsidR="00123359" w:rsidRPr="002602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Повторение пройденного материала.</w:t>
      </w:r>
      <w:r w:rsidR="0012335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761692" w:rsidRDefault="002602BF" w:rsidP="00123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Учитель: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Вспомните, какие основные элементы вязания крючком и технику их выполнения вы знаете?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Учащиеся рассказывают о том, как следует держать крючок, какие петли они научились вязать.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Учитель: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(обращает внимание детей на схему на доске.)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Кто расскажет, какие 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петли использова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ны для вязания по этой схеме: (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схема к уроку в приложении 1)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(Учащиеся читают схемы, </w:t>
      </w:r>
      <w:proofErr w:type="spellStart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н-р</w:t>
      </w:r>
      <w:proofErr w:type="spellEnd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proofErr w:type="gramEnd"/>
    </w:p>
    <w:p w:rsidR="00761692" w:rsidRDefault="00761692" w:rsidP="00123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</w:t>
      </w:r>
      <w:r w:rsidR="002602BF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ис. 125.на одной петле основания вяжут 5 столбиков с </w:t>
      </w:r>
      <w:proofErr w:type="spellStart"/>
      <w:r w:rsidR="002602BF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накидом</w:t>
      </w:r>
      <w:proofErr w:type="spellEnd"/>
      <w:r w:rsidR="002602BF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Между группами петель пропущено 4 петли воздушной цепочки.</w:t>
      </w:r>
    </w:p>
    <w:p w:rsidR="00123359" w:rsidRDefault="002602BF" w:rsidP="001233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Рис. 126: Из одной петли цепочки выполняют 2 столбика с </w:t>
      </w:r>
      <w:proofErr w:type="spellStart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накидом</w:t>
      </w:r>
      <w:proofErr w:type="spellEnd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2 воздушные петли и 2 столбика с </w:t>
      </w:r>
      <w:proofErr w:type="spellStart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накидом</w:t>
      </w:r>
      <w:proofErr w:type="spellEnd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Затем вяжут одну воздушную петлю и, пропустив в основании 2 петли, провязывают столбик без </w:t>
      </w:r>
      <w:proofErr w:type="spellStart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накида</w:t>
      </w:r>
      <w:proofErr w:type="spellEnd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воздушную петлю и снова, пропустив 2 петли основания, группу петель из 4 столбиков с </w:t>
      </w:r>
      <w:proofErr w:type="spellStart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накидом</w:t>
      </w:r>
      <w:proofErr w:type="spellEnd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2-х воздушных петель между ними и т.д.)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End"/>
    </w:p>
    <w:p w:rsidR="00761692" w:rsidRDefault="00123359" w:rsidP="001233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123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</w:t>
      </w:r>
      <w:r w:rsidRPr="00363B8C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. </w:t>
      </w:r>
      <w:r w:rsidRPr="00363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Объяснение нового материала</w:t>
      </w:r>
    </w:p>
    <w:p w:rsidR="00123359" w:rsidRDefault="00123359" w:rsidP="00123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63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761692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Носовой платок впервые появился в Италии, а затем получил распространение во Франции, Германии и Испании. В XVI-XVII столетий платки являлись декоративным дополнением к костюму. Да-да-да, высморкаться в платок никому бы и в голову не пришло! Ими обмахивались, их носили напоказ. Знатные щеголи и щеголихи друг перед другом хвастали роскошью нового модного предмета туалета. Вышивка, кружева</w:t>
      </w:r>
      <w:proofErr w:type="gramStart"/>
      <w:r w:rsidR="00761692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… И</w:t>
      </w:r>
      <w:proofErr w:type="gramEnd"/>
      <w:r w:rsidR="00761692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размеры! Как всегда, мода в своих преувеличениях доходила до смешного: представьте себе носовой «платочек» длиной не менее метра. Иногда такие совершенно бесполезные «дополнения» чуть ли не волочились за своим владельцем по полу.</w:t>
      </w:r>
      <w:r w:rsidR="00761692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61692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61692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качестве гигиенической принадлежности носовые платки применяются только с XVIII века. А вот в XIX веке они становятся предметом, необходимым всем. К тому же этот век был веком путешествий. И возникла мода махать вслед </w:t>
      </w:r>
      <w:proofErr w:type="gramStart"/>
      <w:r w:rsidR="00761692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уезжающим</w:t>
      </w:r>
      <w:proofErr w:type="gramEnd"/>
      <w:r w:rsidR="00761692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носовыми платками: «Возвращайтесь! Мы будем скучать без вас!» В Японии предпочитают удобные одноразовые бумажные платки. Даже существует загадка: «Что японцы выбрасывают, а европейцы прячут в карман?» Догадались? О носовых платочках</w:t>
      </w:r>
      <w:r w:rsidR="007616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Руси слагали частушки.</w:t>
      </w:r>
    </w:p>
    <w:p w:rsidR="00123359" w:rsidRDefault="00761692" w:rsidP="001233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 Руси носовые платки появились в XVI веке. Их шили из кремовой шелковой ткани, украшали вышивкой. Вышивка выполнялась разноцветными шелками, золотыми и серебряными нитями и даже жемчугом. Практического значения такой платок не имел, он служил украшением княжеского и боярского костюма. Девушки-боярышни сами создавали такие произведения искусства. Держа в руках платочек, они на балах демонстрировали свое мастерство. По требованиям моды и этикета XVIII века дворянству полагалось иметь гардероб из сотен и тысяч предметов. 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Часто края носовых платочков обвязывались кружевом.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Расскажите, вам нравится вязание крючком, какие изделия нравится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вязать?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(Учащиеся рассказывают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что больше всего нравится вязать салфетки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они украшают дом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придают уют и красоту дому.</w:t>
      </w:r>
      <w:proofErr w:type="gramEnd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Также понравилось вязать игрушки и сувениры по схемам из книг</w:t>
      </w:r>
      <w:r w:rsidR="00E43F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63B8C" w:rsidRPr="00E43F0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Учитель:</w:t>
      </w:r>
      <w:r w:rsidR="00363B8C" w:rsidRPr="00E43F0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Сегодня на уроке мы должны</w:t>
      </w:r>
      <w:r w:rsidR="00363B8C"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научиться обвязывать платочки кружевом. Слово «кружево» похоже на слово «кружить», «окру</w:t>
      </w:r>
      <w:r w:rsidR="00363B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жить», поэтому можно догадаться</w:t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что это узор</w:t>
      </w:r>
      <w:r w:rsidR="00363B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который вяжется по окружности</w:t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363B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Кружева, </w:t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украшающие изделие, могут быть связаны отдельно или непосредственно по краю полотна. У вас имеются платочки, обработанные с помощью зигзагообразной строчки на машине. Они готовы к обвязке. Обвязываем по краю платочков, начинаем первую петлю с угла платочка на петле зигзагообразной строчки.</w:t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</w:t>
      </w:r>
      <w:r w:rsidR="00363B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ужева мы будем вязать по схемам</w:t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которые лежат перед вами. Вяжем по окружности, каждый ряд</w:t>
      </w:r>
      <w:r w:rsidR="00363B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замыкая между собой и выполняя петли для подъема следующего ряда. </w:t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дифференцированного подхода схемы</w:t>
      </w:r>
      <w:r w:rsidR="00E43F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</w:t>
      </w:r>
      <w:r w:rsidR="00363B8C" w:rsidRPr="004B75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Приложение 1</w:t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 разделены по сложностям: рис. 124 – низкая степень сложности, рис.125-132 – средняя степень трудности, схема (</w:t>
      </w:r>
      <w:r w:rsidR="00363B8C" w:rsidRPr="004B75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Приложение</w:t>
      </w:r>
      <w:r w:rsidR="00E43F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2) кружева «Иммортели» (из журнала «Валентина»- повышенная степень трудности.)</w:t>
      </w:r>
      <w:r w:rsidR="00363B8C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End"/>
    </w:p>
    <w:p w:rsidR="00123359" w:rsidRPr="002602BF" w:rsidRDefault="00123359" w:rsidP="001233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4. </w:t>
      </w:r>
      <w:r w:rsidRPr="002602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Инструктаж по ТБ </w:t>
      </w:r>
    </w:p>
    <w:p w:rsidR="00123359" w:rsidRDefault="002602BF" w:rsidP="001233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- При работе соблюдаем правила по технике безопасности (следим за осанкой, соблюдение правил при работе  крючком).</w:t>
      </w:r>
    </w:p>
    <w:p w:rsidR="002602BF" w:rsidRDefault="002602BF" w:rsidP="001233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123359" w:rsidRDefault="00123359" w:rsidP="001233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5. </w:t>
      </w:r>
      <w:r w:rsidRPr="002602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2602BF" w:rsidRDefault="002602BF" w:rsidP="001233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А теперь приступаем к работе. У вас обязательно всё получится!</w:t>
      </w:r>
    </w:p>
    <w:p w:rsidR="002602BF" w:rsidRDefault="002602BF" w:rsidP="001233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В ходе практической работы обучающиеся работают индивидуально, педагог проводит индивидуальные консультации и помогает детям. Следит за выпол</w:t>
      </w:r>
      <w:r w:rsidR="00B4778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ением </w:t>
      </w:r>
      <w:r w:rsidR="00B4778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работы.</w:t>
      </w:r>
    </w:p>
    <w:p w:rsidR="00123359" w:rsidRDefault="00123359" w:rsidP="001233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123359" w:rsidRDefault="00123359" w:rsidP="001233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6. </w:t>
      </w:r>
      <w:r w:rsidRPr="00363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Физкультминутка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</w:t>
      </w:r>
    </w:p>
    <w:p w:rsidR="00123359" w:rsidRDefault="00363B8C" w:rsidP="001233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Упражнение для глаз снимающее усталость.</w:t>
      </w:r>
    </w:p>
    <w:p w:rsidR="002602BF" w:rsidRDefault="002602BF" w:rsidP="001233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123359" w:rsidRDefault="00123359" w:rsidP="001233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7. </w:t>
      </w:r>
      <w:r w:rsidRPr="00363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Подведение итогов.</w:t>
      </w:r>
    </w:p>
    <w:p w:rsidR="002602BF" w:rsidRPr="004B7561" w:rsidRDefault="00363B8C" w:rsidP="00260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Дается оценка выполненным работам, учитель анализирует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аботы слабых и сильных учащихся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проявляя такт при оценке (подбадриваются слабые)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Домашнее задание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закончить обвязку платочков, принести узоры обвязки из других журналов или книг по вязанию.</w:t>
      </w:r>
      <w:r w:rsidR="004B7561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B166C" w:rsidRDefault="004B7561" w:rsidP="004B756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Литература</w:t>
      </w:r>
      <w:r w:rsidR="00761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: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1.Бешенков </w:t>
      </w:r>
      <w:proofErr w:type="spellStart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А.К.,Бычков</w:t>
      </w:r>
      <w:proofErr w:type="spellEnd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А.Б.Методика обучения технологии. 5-9 </w:t>
      </w:r>
      <w:proofErr w:type="spellStart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классы.-М</w:t>
      </w:r>
      <w:proofErr w:type="spellEnd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.: - Дрофа,2003.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2.Симоненко В.Д. Технология ,Учебник для учащихся 9 класса общеобразовательной </w:t>
      </w:r>
      <w:proofErr w:type="spellStart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школы</w:t>
      </w:r>
      <w:proofErr w:type="gramStart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.М</w:t>
      </w:r>
      <w:proofErr w:type="spellEnd"/>
      <w:proofErr w:type="gramEnd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.:- Издательский центр «</w:t>
      </w:r>
      <w:proofErr w:type="spellStart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Вентана</w:t>
      </w:r>
      <w:proofErr w:type="spellEnd"/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Граф»,2001. 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Интернет- ресурсы: http://www.masteriua.ru/ 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http://www.crocheting.ru/catalog/16/0 3 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87176" w:rsidRDefault="004B7561" w:rsidP="004B7561"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E43F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</w:t>
      </w:r>
      <w:r w:rsidR="00E43F06" w:rsidRPr="004B75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Приложение 1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2269" cy="8696325"/>
            <wp:effectExtent l="19050" t="0" r="6531" b="0"/>
            <wp:docPr id="3" name="Рисунок 3" descr="http://kak.znate.ru/pars_docs/refs/25/24100/24100_html_3ae8d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k.znate.ru/pars_docs/refs/25/24100/24100_html_3ae8d62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269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176" w:rsidSect="001B166C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2D61"/>
    <w:multiLevelType w:val="multilevel"/>
    <w:tmpl w:val="32EAB4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CFB44B0"/>
    <w:multiLevelType w:val="multilevel"/>
    <w:tmpl w:val="4D82D7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561"/>
    <w:rsid w:val="000276CB"/>
    <w:rsid w:val="00123359"/>
    <w:rsid w:val="0018688B"/>
    <w:rsid w:val="001B166C"/>
    <w:rsid w:val="002602BF"/>
    <w:rsid w:val="00363B8C"/>
    <w:rsid w:val="004B7561"/>
    <w:rsid w:val="005B6AEA"/>
    <w:rsid w:val="00681695"/>
    <w:rsid w:val="00711A39"/>
    <w:rsid w:val="00744B3F"/>
    <w:rsid w:val="00761692"/>
    <w:rsid w:val="00787176"/>
    <w:rsid w:val="00910727"/>
    <w:rsid w:val="00B47780"/>
    <w:rsid w:val="00CB5699"/>
    <w:rsid w:val="00DA0471"/>
    <w:rsid w:val="00DB740E"/>
    <w:rsid w:val="00E4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2019-02-01T13:21:00Z</dcterms:created>
  <dcterms:modified xsi:type="dcterms:W3CDTF">2021-01-10T09:06:00Z</dcterms:modified>
</cp:coreProperties>
</file>